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25DA7" w14:textId="0A29A080" w:rsidR="00CB4C2A" w:rsidRDefault="00CB4C2A">
      <w:pPr>
        <w:rPr>
          <w:lang w:val="en-US"/>
        </w:rPr>
      </w:pPr>
      <w:r>
        <w:rPr>
          <w:lang w:val="en-US"/>
        </w:rPr>
        <w:t>Mortgage</w:t>
      </w:r>
    </w:p>
    <w:p w14:paraId="49D5C4A5" w14:textId="77777777" w:rsidR="00CB4C2A" w:rsidRDefault="00CB4C2A">
      <w:pPr>
        <w:rPr>
          <w:lang w:val="en-US"/>
        </w:rPr>
      </w:pPr>
    </w:p>
    <w:p w14:paraId="107928FD" w14:textId="753AA35F" w:rsidR="00CB4C2A" w:rsidRDefault="00CB4C2A">
      <w:pPr>
        <w:rPr>
          <w:lang w:val="en-US"/>
        </w:rPr>
      </w:pPr>
      <w:r>
        <w:rPr>
          <w:lang w:val="en-US"/>
        </w:rPr>
        <w:t>Here is a high-level design of the system:</w:t>
      </w:r>
    </w:p>
    <w:p w14:paraId="68325802" w14:textId="77777777" w:rsidR="00CB4C2A" w:rsidRDefault="00CB4C2A">
      <w:pPr>
        <w:rPr>
          <w:lang w:val="en-US"/>
        </w:rPr>
      </w:pPr>
    </w:p>
    <w:p w14:paraId="0AE60EF9" w14:textId="53587C14" w:rsidR="00CB4C2A" w:rsidRDefault="00CB4C2A">
      <w:pPr>
        <w:rPr>
          <w:lang w:val="en-US"/>
        </w:rPr>
      </w:pPr>
      <w:r w:rsidRPr="00CB4C2A">
        <w:rPr>
          <w:lang w:val="en-US"/>
        </w:rPr>
        <w:drawing>
          <wp:inline distT="0" distB="0" distL="0" distR="0" wp14:anchorId="049CF6F1" wp14:editId="47C6464A">
            <wp:extent cx="5731510" cy="2966720"/>
            <wp:effectExtent l="0" t="0" r="0" b="5080"/>
            <wp:docPr id="247989312"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9312" name="Picture 1" descr="A diagram of a software application&#10;&#10;Description automatically generated"/>
                    <pic:cNvPicPr/>
                  </pic:nvPicPr>
                  <pic:blipFill>
                    <a:blip r:embed="rId5"/>
                    <a:stretch>
                      <a:fillRect/>
                    </a:stretch>
                  </pic:blipFill>
                  <pic:spPr>
                    <a:xfrm>
                      <a:off x="0" y="0"/>
                      <a:ext cx="5731510" cy="2966720"/>
                    </a:xfrm>
                    <a:prstGeom prst="rect">
                      <a:avLst/>
                    </a:prstGeom>
                  </pic:spPr>
                </pic:pic>
              </a:graphicData>
            </a:graphic>
          </wp:inline>
        </w:drawing>
      </w:r>
    </w:p>
    <w:p w14:paraId="6D98D037" w14:textId="77777777" w:rsidR="00CB4C2A" w:rsidRDefault="00CB4C2A">
      <w:pPr>
        <w:rPr>
          <w:lang w:val="en-US"/>
        </w:rPr>
      </w:pPr>
    </w:p>
    <w:p w14:paraId="1B58B5B2" w14:textId="77777777" w:rsidR="00F15BFF" w:rsidRPr="00F15BFF" w:rsidRDefault="00F15BFF" w:rsidP="00F15BFF">
      <w:pPr>
        <w:rPr>
          <w:lang w:val="en-US"/>
        </w:rPr>
      </w:pPr>
      <w:r w:rsidRPr="00F15BFF">
        <w:rPr>
          <w:lang w:val="en-US"/>
        </w:rPr>
        <w:t xml:space="preserve">As you can see, the design system </w:t>
      </w:r>
      <w:proofErr w:type="gramStart"/>
      <w:r w:rsidRPr="00F15BFF">
        <w:rPr>
          <w:lang w:val="en-US"/>
        </w:rPr>
        <w:t>is capable of running</w:t>
      </w:r>
      <w:proofErr w:type="gramEnd"/>
      <w:r w:rsidRPr="00F15BFF">
        <w:rPr>
          <w:lang w:val="en-US"/>
        </w:rPr>
        <w:t xml:space="preserve"> in a cloud environment and can be horizontally scaled due to the stateless nature of the application. Since this is an assignment, I focused on implementing only the minimum mandatory components of the above diagram.</w:t>
      </w:r>
    </w:p>
    <w:p w14:paraId="353F2A48" w14:textId="77777777" w:rsidR="00F15BFF" w:rsidRPr="00F15BFF" w:rsidRDefault="00F15BFF" w:rsidP="00F15BFF">
      <w:pPr>
        <w:rPr>
          <w:lang w:val="en-US"/>
        </w:rPr>
      </w:pPr>
    </w:p>
    <w:p w14:paraId="5345E3F9" w14:textId="111C69D5" w:rsidR="00F15BFF" w:rsidRPr="00F15BFF" w:rsidRDefault="00F15BFF" w:rsidP="00F15BFF">
      <w:pPr>
        <w:rPr>
          <w:lang w:val="en-US"/>
        </w:rPr>
      </w:pPr>
      <w:r w:rsidRPr="00F15BFF">
        <w:rPr>
          <w:lang w:val="en-US"/>
        </w:rPr>
        <w:t>The diagram consists of various elements relevant to a microservices architecture. For instance, load balancers are used to distribute incoming traffic across API gateway instances and application instances, which represent the product I was asked to develop. Additionally, the diagram includes components like Throttling and Rate Limiting, which are essential for preventing denial-of-service (DoS) attacks and ensuring resources are not wasted by users who might intentionally or unintentionally overload the system.</w:t>
      </w:r>
    </w:p>
    <w:p w14:paraId="3B479CCD" w14:textId="77777777" w:rsidR="00F15BFF" w:rsidRPr="00F15BFF" w:rsidRDefault="00F15BFF" w:rsidP="00F15BFF">
      <w:pPr>
        <w:rPr>
          <w:lang w:val="en-US"/>
        </w:rPr>
      </w:pPr>
    </w:p>
    <w:p w14:paraId="69F45E7D" w14:textId="45573A0A" w:rsidR="00CB4C2A" w:rsidRDefault="00F15BFF" w:rsidP="00F15BFF">
      <w:pPr>
        <w:rPr>
          <w:lang w:val="en-US"/>
        </w:rPr>
      </w:pPr>
      <w:r w:rsidRPr="00F15BFF">
        <w:rPr>
          <w:lang w:val="en-US"/>
        </w:rPr>
        <w:t>Authentication and Authorization are integral parts of any ecosystem but are not implemented here because this API is designed to fetch and provide public information. However, for APIs that include admin endpoints, implementing proper authentication and authorization mechanisms would be essential.</w:t>
      </w:r>
    </w:p>
    <w:p w14:paraId="12A2F84D" w14:textId="77777777" w:rsidR="00F15BFF" w:rsidRPr="00F15BFF" w:rsidRDefault="00F15BFF" w:rsidP="00F15BFF"/>
    <w:p w14:paraId="631C4A78" w14:textId="3CFA09B2" w:rsidR="00CB4C2A" w:rsidRDefault="00CB4C2A">
      <w:pPr>
        <w:rPr>
          <w:lang w:val="en-US"/>
        </w:rPr>
      </w:pPr>
      <w:r>
        <w:rPr>
          <w:lang w:val="en-US"/>
        </w:rPr>
        <w:t>Design decisions:</w:t>
      </w:r>
    </w:p>
    <w:p w14:paraId="4E88C41E" w14:textId="5BE0949D" w:rsidR="009424A1" w:rsidRDefault="009424A1" w:rsidP="009424A1">
      <w:pPr>
        <w:pStyle w:val="ListParagraph"/>
        <w:numPr>
          <w:ilvl w:val="0"/>
          <w:numId w:val="1"/>
        </w:numPr>
        <w:rPr>
          <w:lang w:val="en-US"/>
        </w:rPr>
      </w:pPr>
      <w:r w:rsidRPr="009424A1">
        <w:rPr>
          <w:b/>
          <w:bCs/>
          <w:lang w:val="en-US"/>
        </w:rPr>
        <w:t>Microservice Architecture:</w:t>
      </w:r>
      <w:r w:rsidRPr="009424A1">
        <w:rPr>
          <w:lang w:val="en-US"/>
        </w:rPr>
        <w:t xml:space="preserve"> </w:t>
      </w:r>
      <w:r w:rsidRPr="009424A1">
        <w:rPr>
          <w:lang w:val="en-US"/>
        </w:rPr>
        <w:t>To enable scalability, flexibility, and independent development and deployment of loosely coupled services tailored to specific business functionalities.</w:t>
      </w:r>
    </w:p>
    <w:p w14:paraId="4740C141" w14:textId="7B1D2E6D" w:rsidR="009424A1" w:rsidRPr="009424A1" w:rsidRDefault="009424A1" w:rsidP="009424A1">
      <w:pPr>
        <w:pStyle w:val="ListParagraph"/>
        <w:numPr>
          <w:ilvl w:val="0"/>
          <w:numId w:val="1"/>
        </w:numPr>
        <w:rPr>
          <w:lang w:val="en-US"/>
        </w:rPr>
      </w:pPr>
      <w:r>
        <w:rPr>
          <w:b/>
          <w:bCs/>
          <w:lang w:val="en-US"/>
        </w:rPr>
        <w:t>Identity and Access Management:</w:t>
      </w:r>
      <w:r>
        <w:rPr>
          <w:lang w:val="en-US"/>
        </w:rPr>
        <w:t xml:space="preserve"> every critical system which is open to users should be under control of this system to avoid any unauthorized access. For </w:t>
      </w:r>
      <w:proofErr w:type="gramStart"/>
      <w:r>
        <w:rPr>
          <w:lang w:val="en-US"/>
        </w:rPr>
        <w:t>example</w:t>
      </w:r>
      <w:proofErr w:type="gramEnd"/>
      <w:r>
        <w:rPr>
          <w:lang w:val="en-US"/>
        </w:rPr>
        <w:t xml:space="preserve"> here if we want to implemented admin APIs so we need to enable </w:t>
      </w:r>
      <w:r>
        <w:rPr>
          <w:lang w:val="en-US"/>
        </w:rPr>
        <w:lastRenderedPageBreak/>
        <w:t xml:space="preserve">Resource Server capability of Oauth2 protocol on any type of Auth system such as </w:t>
      </w:r>
      <w:proofErr w:type="spellStart"/>
      <w:r>
        <w:rPr>
          <w:lang w:val="en-US"/>
        </w:rPr>
        <w:t>Keycloak</w:t>
      </w:r>
      <w:proofErr w:type="spellEnd"/>
      <w:r>
        <w:rPr>
          <w:lang w:val="en-US"/>
        </w:rPr>
        <w:t xml:space="preserve"> or </w:t>
      </w:r>
      <w:r w:rsidR="00155DAB">
        <w:rPr>
          <w:lang w:val="en-US"/>
        </w:rPr>
        <w:t>Auth0 or Azure ID Auth.</w:t>
      </w:r>
    </w:p>
    <w:p w14:paraId="0807FD7A" w14:textId="6DA42E15" w:rsidR="00CB4C2A" w:rsidRPr="009424A1" w:rsidRDefault="009424A1" w:rsidP="009424A1">
      <w:pPr>
        <w:pStyle w:val="ListParagraph"/>
        <w:numPr>
          <w:ilvl w:val="0"/>
          <w:numId w:val="1"/>
        </w:numPr>
        <w:rPr>
          <w:lang w:val="en-US"/>
        </w:rPr>
      </w:pPr>
      <w:r w:rsidRPr="009424A1">
        <w:rPr>
          <w:b/>
          <w:bCs/>
          <w:lang w:val="en-US"/>
        </w:rPr>
        <w:t xml:space="preserve">Two </w:t>
      </w:r>
      <w:proofErr w:type="gramStart"/>
      <w:r w:rsidRPr="009424A1">
        <w:rPr>
          <w:b/>
          <w:bCs/>
          <w:lang w:val="en-US"/>
        </w:rPr>
        <w:t>category</w:t>
      </w:r>
      <w:proofErr w:type="gramEnd"/>
      <w:r w:rsidRPr="009424A1">
        <w:rPr>
          <w:b/>
          <w:bCs/>
          <w:lang w:val="en-US"/>
        </w:rPr>
        <w:t xml:space="preserve"> of users</w:t>
      </w:r>
      <w:r w:rsidRPr="009424A1">
        <w:rPr>
          <w:lang w:val="en-US"/>
        </w:rPr>
        <w:t xml:space="preserve">, public users and admin users. The admin API is not implemented in this </w:t>
      </w:r>
      <w:proofErr w:type="spellStart"/>
      <w:r w:rsidRPr="009424A1">
        <w:rPr>
          <w:lang w:val="en-US"/>
        </w:rPr>
        <w:t>assignement</w:t>
      </w:r>
      <w:proofErr w:type="spellEnd"/>
      <w:r w:rsidRPr="009424A1">
        <w:rPr>
          <w:lang w:val="en-US"/>
        </w:rPr>
        <w:t>.</w:t>
      </w:r>
    </w:p>
    <w:p w14:paraId="23F61102" w14:textId="5C7514B7" w:rsidR="009424A1" w:rsidRDefault="009424A1" w:rsidP="009424A1">
      <w:pPr>
        <w:pStyle w:val="ListParagraph"/>
        <w:numPr>
          <w:ilvl w:val="0"/>
          <w:numId w:val="1"/>
        </w:numPr>
        <w:rPr>
          <w:lang w:val="en-US"/>
        </w:rPr>
      </w:pPr>
      <w:r>
        <w:rPr>
          <w:lang w:val="en-US"/>
        </w:rPr>
        <w:t xml:space="preserve">API Gates: </w:t>
      </w:r>
    </w:p>
    <w:p w14:paraId="6764B6BC" w14:textId="370107B8" w:rsidR="009424A1" w:rsidRDefault="009424A1" w:rsidP="009424A1">
      <w:pPr>
        <w:pStyle w:val="ListParagraph"/>
        <w:numPr>
          <w:ilvl w:val="0"/>
          <w:numId w:val="1"/>
        </w:numPr>
        <w:rPr>
          <w:lang w:val="en-US"/>
        </w:rPr>
      </w:pPr>
      <w:r w:rsidRPr="009424A1">
        <w:rPr>
          <w:b/>
          <w:bCs/>
          <w:lang w:val="en-US"/>
        </w:rPr>
        <w:t>SQL Database</w:t>
      </w:r>
      <w:r>
        <w:rPr>
          <w:lang w:val="en-US"/>
        </w:rPr>
        <w:t>: To have a permanent storage for feature usages such auditing (as ING a bank we need to have history for everything for auditing and regulatory purposes)</w:t>
      </w:r>
    </w:p>
    <w:p w14:paraId="20488F3F" w14:textId="1046E8C0" w:rsidR="009424A1" w:rsidRDefault="009424A1" w:rsidP="009424A1">
      <w:pPr>
        <w:pStyle w:val="ListParagraph"/>
        <w:numPr>
          <w:ilvl w:val="0"/>
          <w:numId w:val="1"/>
        </w:numPr>
        <w:rPr>
          <w:lang w:val="en-US"/>
        </w:rPr>
      </w:pPr>
      <w:r>
        <w:rPr>
          <w:b/>
          <w:bCs/>
          <w:lang w:val="en-US"/>
        </w:rPr>
        <w:t>Redis Cache</w:t>
      </w:r>
      <w:r w:rsidRPr="009424A1">
        <w:rPr>
          <w:lang w:val="en-US"/>
        </w:rPr>
        <w:t>:</w:t>
      </w:r>
      <w:r>
        <w:rPr>
          <w:lang w:val="en-US"/>
        </w:rPr>
        <w:t xml:space="preserve"> To speed up all fetch operations better to move data results for requested interest rate into a distributed and decentralized cache such as Redis, </w:t>
      </w:r>
      <w:proofErr w:type="spellStart"/>
      <w:r>
        <w:rPr>
          <w:lang w:val="en-US"/>
        </w:rPr>
        <w:t>Hazelcast</w:t>
      </w:r>
      <w:proofErr w:type="spellEnd"/>
      <w:r>
        <w:rPr>
          <w:lang w:val="en-US"/>
        </w:rPr>
        <w:t>, or etc.</w:t>
      </w:r>
    </w:p>
    <w:p w14:paraId="5AEDF5C8" w14:textId="566DD9BB" w:rsidR="009424A1" w:rsidRDefault="009424A1" w:rsidP="009424A1">
      <w:pPr>
        <w:pStyle w:val="ListParagraph"/>
        <w:numPr>
          <w:ilvl w:val="0"/>
          <w:numId w:val="1"/>
        </w:numPr>
        <w:rPr>
          <w:lang w:val="en-US"/>
        </w:rPr>
      </w:pPr>
      <w:r>
        <w:rPr>
          <w:b/>
          <w:bCs/>
          <w:lang w:val="en-US"/>
        </w:rPr>
        <w:t>Log Events</w:t>
      </w:r>
      <w:r w:rsidRPr="009424A1">
        <w:rPr>
          <w:lang w:val="en-US"/>
        </w:rPr>
        <w:t>:</w:t>
      </w:r>
      <w:r>
        <w:rPr>
          <w:lang w:val="en-US"/>
        </w:rPr>
        <w:t xml:space="preserve"> all log streams should be redirected to a log processing applications such as Splunk to have an insight about them and use them for monitoring and visibility purposes</w:t>
      </w:r>
    </w:p>
    <w:p w14:paraId="675558CE" w14:textId="3A65BA81" w:rsidR="009424A1" w:rsidRDefault="00155DAB" w:rsidP="009424A1">
      <w:pPr>
        <w:pStyle w:val="ListParagraph"/>
        <w:numPr>
          <w:ilvl w:val="0"/>
          <w:numId w:val="1"/>
        </w:numPr>
        <w:rPr>
          <w:lang w:val="en-US"/>
        </w:rPr>
      </w:pPr>
      <w:r w:rsidRPr="00155DAB">
        <w:rPr>
          <w:b/>
          <w:bCs/>
          <w:lang w:val="en-US"/>
        </w:rPr>
        <w:t>Monitoring System</w:t>
      </w:r>
      <w:r>
        <w:rPr>
          <w:lang w:val="en-US"/>
        </w:rPr>
        <w:t>: This part is crucial to have visibility on our APIs specially the data which is gathered from API metrics data by Prometheus. These two facilities are implemented already in the project but still need have a work around to implement Grafana and Prometheus server to visualize the metrics.</w:t>
      </w:r>
    </w:p>
    <w:p w14:paraId="75F1ECAB" w14:textId="7D6916E0" w:rsidR="00155DAB" w:rsidRDefault="00155DAB" w:rsidP="009424A1">
      <w:pPr>
        <w:pStyle w:val="ListParagraph"/>
        <w:numPr>
          <w:ilvl w:val="0"/>
          <w:numId w:val="1"/>
        </w:numPr>
        <w:rPr>
          <w:lang w:val="en-US"/>
        </w:rPr>
      </w:pPr>
      <w:r>
        <w:rPr>
          <w:b/>
          <w:bCs/>
          <w:lang w:val="en-US"/>
        </w:rPr>
        <w:t>Application Servers</w:t>
      </w:r>
      <w:r w:rsidRPr="00155DAB">
        <w:rPr>
          <w:lang w:val="en-US"/>
        </w:rPr>
        <w:t>:</w:t>
      </w:r>
      <w:r>
        <w:rPr>
          <w:lang w:val="en-US"/>
        </w:rPr>
        <w:t xml:space="preserve"> Developed application is running in multiple instances to have high available and resilient Mortgage service in our design solution. </w:t>
      </w:r>
    </w:p>
    <w:p w14:paraId="5CE66068" w14:textId="1A3F7D1D" w:rsidR="00155DAB" w:rsidRDefault="00155DAB" w:rsidP="009424A1">
      <w:pPr>
        <w:pStyle w:val="ListParagraph"/>
        <w:numPr>
          <w:ilvl w:val="0"/>
          <w:numId w:val="1"/>
        </w:numPr>
        <w:rPr>
          <w:lang w:val="en-US"/>
        </w:rPr>
      </w:pPr>
      <w:r>
        <w:rPr>
          <w:b/>
          <w:bCs/>
          <w:lang w:val="en-US"/>
        </w:rPr>
        <w:t>API Gateway</w:t>
      </w:r>
      <w:r w:rsidRPr="00155DAB">
        <w:rPr>
          <w:lang w:val="en-US"/>
        </w:rPr>
        <w:t>:</w:t>
      </w:r>
      <w:r>
        <w:rPr>
          <w:lang w:val="en-US"/>
        </w:rPr>
        <w:t xml:space="preserve"> </w:t>
      </w:r>
      <w:r w:rsidRPr="00155DAB">
        <w:rPr>
          <w:lang w:val="en-US"/>
        </w:rPr>
        <w:t xml:space="preserve">An API Gateway acts as a </w:t>
      </w:r>
      <w:proofErr w:type="gramStart"/>
      <w:r w:rsidRPr="00155DAB">
        <w:rPr>
          <w:lang w:val="en-US"/>
        </w:rPr>
        <w:t>single entry</w:t>
      </w:r>
      <w:proofErr w:type="gramEnd"/>
      <w:r w:rsidRPr="00155DAB">
        <w:rPr>
          <w:lang w:val="en-US"/>
        </w:rPr>
        <w:t xml:space="preserve"> point for managing, routing, and securing requests to microservices, while handling concerns like authentication, rate limiting, and load balancing.</w:t>
      </w:r>
    </w:p>
    <w:p w14:paraId="3950816C" w14:textId="64EA121F" w:rsidR="00155DAB" w:rsidRPr="00155DAB" w:rsidRDefault="00155DAB" w:rsidP="009424A1">
      <w:pPr>
        <w:pStyle w:val="ListParagraph"/>
        <w:numPr>
          <w:ilvl w:val="0"/>
          <w:numId w:val="1"/>
        </w:numPr>
        <w:rPr>
          <w:lang w:val="en-US"/>
        </w:rPr>
      </w:pPr>
      <w:r>
        <w:rPr>
          <w:b/>
          <w:bCs/>
        </w:rPr>
        <w:t>T</w:t>
      </w:r>
      <w:r w:rsidRPr="00155DAB">
        <w:rPr>
          <w:b/>
          <w:bCs/>
        </w:rPr>
        <w:t xml:space="preserve">hrottling and </w:t>
      </w:r>
      <w:r>
        <w:rPr>
          <w:b/>
          <w:bCs/>
        </w:rPr>
        <w:t>R</w:t>
      </w:r>
      <w:r w:rsidRPr="00155DAB">
        <w:rPr>
          <w:b/>
          <w:bCs/>
        </w:rPr>
        <w:t>ate-</w:t>
      </w:r>
      <w:r>
        <w:rPr>
          <w:b/>
          <w:bCs/>
        </w:rPr>
        <w:t>L</w:t>
      </w:r>
      <w:r w:rsidRPr="00155DAB">
        <w:rPr>
          <w:b/>
          <w:bCs/>
        </w:rPr>
        <w:t>imiting</w:t>
      </w:r>
      <w:r>
        <w:t>: This</w:t>
      </w:r>
      <w:r>
        <w:t xml:space="preserve"> component controls the flow of requests to ensure fair usage, protect resources from overuse, and maintain system stability.</w:t>
      </w:r>
    </w:p>
    <w:p w14:paraId="05DE9383" w14:textId="77777777" w:rsidR="00155DAB" w:rsidRDefault="00155DAB" w:rsidP="00155DAB">
      <w:pPr>
        <w:rPr>
          <w:lang w:val="en-US"/>
        </w:rPr>
      </w:pPr>
    </w:p>
    <w:p w14:paraId="38DAFCE4" w14:textId="77777777" w:rsidR="00155DAB" w:rsidRDefault="00155DAB" w:rsidP="00155DAB">
      <w:pPr>
        <w:rPr>
          <w:b/>
          <w:bCs/>
          <w:lang w:val="en-US"/>
        </w:rPr>
      </w:pPr>
    </w:p>
    <w:p w14:paraId="100CFA85" w14:textId="3D9AFC57" w:rsidR="00155DAB" w:rsidRDefault="00155DAB" w:rsidP="00155DAB">
      <w:pPr>
        <w:rPr>
          <w:b/>
          <w:bCs/>
          <w:lang w:val="en-US"/>
        </w:rPr>
      </w:pPr>
      <w:r>
        <w:rPr>
          <w:b/>
          <w:bCs/>
          <w:lang w:val="en-US"/>
        </w:rPr>
        <w:t>Low level Software design</w:t>
      </w:r>
      <w:r w:rsidRPr="00155DAB">
        <w:rPr>
          <w:b/>
          <w:bCs/>
          <w:lang w:val="en-US"/>
        </w:rPr>
        <w:t>:</w:t>
      </w:r>
    </w:p>
    <w:p w14:paraId="196C202B" w14:textId="77777777" w:rsidR="00155DAB" w:rsidRDefault="00155DAB" w:rsidP="00155DAB">
      <w:pPr>
        <w:rPr>
          <w:b/>
          <w:bCs/>
          <w:lang w:val="en-US"/>
        </w:rPr>
      </w:pPr>
    </w:p>
    <w:p w14:paraId="417A9366" w14:textId="7166EA0A" w:rsidR="00FF6A56" w:rsidRDefault="00C70EDC" w:rsidP="00155DAB">
      <w:pPr>
        <w:rPr>
          <w:lang w:val="en-US"/>
        </w:rPr>
      </w:pPr>
      <w:r w:rsidRPr="00C70EDC">
        <w:rPr>
          <w:lang w:val="en-US"/>
        </w:rPr>
        <w:t>For this API, we are using Domain-Driven Design (DDD) with a layered architecture:</w:t>
      </w:r>
    </w:p>
    <w:p w14:paraId="38E92020" w14:textId="77777777" w:rsidR="00155DAB" w:rsidRDefault="00155DAB" w:rsidP="00155DAB">
      <w:pPr>
        <w:rPr>
          <w:lang w:val="en-US"/>
        </w:rPr>
      </w:pPr>
    </w:p>
    <w:tbl>
      <w:tblPr>
        <w:tblStyle w:val="TableGrid"/>
        <w:tblW w:w="0" w:type="auto"/>
        <w:tblLook w:val="04A0" w:firstRow="1" w:lastRow="0" w:firstColumn="1" w:lastColumn="0" w:noHBand="0" w:noVBand="1"/>
      </w:tblPr>
      <w:tblGrid>
        <w:gridCol w:w="1337"/>
        <w:gridCol w:w="1770"/>
        <w:gridCol w:w="2154"/>
        <w:gridCol w:w="893"/>
      </w:tblGrid>
      <w:tr w:rsidR="00FF6A56" w14:paraId="54465C23" w14:textId="77777777" w:rsidTr="00FF6A56">
        <w:tc>
          <w:tcPr>
            <w:tcW w:w="1337" w:type="dxa"/>
            <w:vMerge w:val="restart"/>
            <w:vAlign w:val="center"/>
          </w:tcPr>
          <w:p w14:paraId="0BFE78FD" w14:textId="45C3766F" w:rsidR="00FF6A56" w:rsidRDefault="00FF6A56" w:rsidP="00FF6A56">
            <w:pPr>
              <w:jc w:val="center"/>
              <w:rPr>
                <w:lang w:val="en-US"/>
              </w:rPr>
            </w:pPr>
            <w:r>
              <w:rPr>
                <w:lang w:val="en-US"/>
              </w:rPr>
              <w:t>Domain</w:t>
            </w:r>
          </w:p>
        </w:tc>
        <w:tc>
          <w:tcPr>
            <w:tcW w:w="1770" w:type="dxa"/>
            <w:vMerge w:val="restart"/>
            <w:vAlign w:val="center"/>
          </w:tcPr>
          <w:p w14:paraId="3C744053" w14:textId="33AD568F" w:rsidR="00FF6A56" w:rsidRDefault="00FF6A56" w:rsidP="00FF6A56">
            <w:pPr>
              <w:jc w:val="center"/>
              <w:rPr>
                <w:lang w:val="en-US"/>
              </w:rPr>
            </w:pPr>
            <w:r>
              <w:rPr>
                <w:lang w:val="en-US"/>
              </w:rPr>
              <w:t>Validation</w:t>
            </w:r>
          </w:p>
        </w:tc>
        <w:tc>
          <w:tcPr>
            <w:tcW w:w="2154" w:type="dxa"/>
          </w:tcPr>
          <w:p w14:paraId="52D495C1" w14:textId="58EFB5D2" w:rsidR="00FF6A56" w:rsidRDefault="00FF6A56" w:rsidP="00155DAB">
            <w:pPr>
              <w:rPr>
                <w:lang w:val="en-US"/>
              </w:rPr>
            </w:pPr>
            <w:r>
              <w:rPr>
                <w:lang w:val="en-US"/>
              </w:rPr>
              <w:t>Rest Controller</w:t>
            </w:r>
          </w:p>
        </w:tc>
        <w:tc>
          <w:tcPr>
            <w:tcW w:w="893" w:type="dxa"/>
            <w:vMerge w:val="restart"/>
            <w:vAlign w:val="center"/>
          </w:tcPr>
          <w:p w14:paraId="4081F2A4" w14:textId="6FAFFEB8" w:rsidR="00FF6A56" w:rsidRDefault="00FF6A56" w:rsidP="00FF6A56">
            <w:pPr>
              <w:jc w:val="center"/>
              <w:rPr>
                <w:lang w:val="en-US"/>
              </w:rPr>
            </w:pPr>
            <w:r>
              <w:rPr>
                <w:lang w:val="en-US"/>
              </w:rPr>
              <w:t>Config</w:t>
            </w:r>
          </w:p>
        </w:tc>
      </w:tr>
      <w:tr w:rsidR="00FF6A56" w14:paraId="7E54B317" w14:textId="77777777" w:rsidTr="00FF6A56">
        <w:tc>
          <w:tcPr>
            <w:tcW w:w="1337" w:type="dxa"/>
            <w:vMerge/>
          </w:tcPr>
          <w:p w14:paraId="62ADD4B0" w14:textId="6455AC64" w:rsidR="00FF6A56" w:rsidRDefault="00FF6A56" w:rsidP="00155DAB">
            <w:pPr>
              <w:rPr>
                <w:lang w:val="en-US"/>
              </w:rPr>
            </w:pPr>
          </w:p>
        </w:tc>
        <w:tc>
          <w:tcPr>
            <w:tcW w:w="1770" w:type="dxa"/>
            <w:vMerge/>
          </w:tcPr>
          <w:p w14:paraId="089E423A" w14:textId="3A6444BA" w:rsidR="00FF6A56" w:rsidRDefault="00FF6A56" w:rsidP="00155DAB">
            <w:pPr>
              <w:rPr>
                <w:lang w:val="en-US"/>
              </w:rPr>
            </w:pPr>
          </w:p>
        </w:tc>
        <w:tc>
          <w:tcPr>
            <w:tcW w:w="2154" w:type="dxa"/>
          </w:tcPr>
          <w:p w14:paraId="41C53CB7" w14:textId="614F6BEE" w:rsidR="00FF6A56" w:rsidRDefault="00406297" w:rsidP="00155DAB">
            <w:pPr>
              <w:rPr>
                <w:lang w:val="en-US"/>
              </w:rPr>
            </w:pPr>
            <w:r>
              <w:t>Service Façade</w:t>
            </w:r>
          </w:p>
        </w:tc>
        <w:tc>
          <w:tcPr>
            <w:tcW w:w="893" w:type="dxa"/>
            <w:vMerge/>
          </w:tcPr>
          <w:p w14:paraId="46B704D5" w14:textId="3FD529C3" w:rsidR="00FF6A56" w:rsidRDefault="00FF6A56" w:rsidP="00155DAB">
            <w:pPr>
              <w:rPr>
                <w:lang w:val="en-US"/>
              </w:rPr>
            </w:pPr>
          </w:p>
        </w:tc>
      </w:tr>
      <w:tr w:rsidR="00FF6A56" w14:paraId="5B246ADF" w14:textId="77777777" w:rsidTr="00FF6A56">
        <w:tc>
          <w:tcPr>
            <w:tcW w:w="1337" w:type="dxa"/>
            <w:vMerge/>
          </w:tcPr>
          <w:p w14:paraId="126781A7" w14:textId="77777777" w:rsidR="00FF6A56" w:rsidRDefault="00FF6A56" w:rsidP="00155DAB">
            <w:pPr>
              <w:rPr>
                <w:lang w:val="en-US"/>
              </w:rPr>
            </w:pPr>
          </w:p>
        </w:tc>
        <w:tc>
          <w:tcPr>
            <w:tcW w:w="1770" w:type="dxa"/>
            <w:vMerge/>
          </w:tcPr>
          <w:p w14:paraId="75598DF2" w14:textId="77777777" w:rsidR="00FF6A56" w:rsidRDefault="00FF6A56" w:rsidP="00155DAB">
            <w:pPr>
              <w:rPr>
                <w:lang w:val="en-US"/>
              </w:rPr>
            </w:pPr>
          </w:p>
        </w:tc>
        <w:tc>
          <w:tcPr>
            <w:tcW w:w="2154" w:type="dxa"/>
          </w:tcPr>
          <w:p w14:paraId="27E5A6BB" w14:textId="49318306" w:rsidR="00FF6A56" w:rsidRDefault="00FF6A56" w:rsidP="00155DAB">
            <w:pPr>
              <w:rPr>
                <w:lang w:val="en-US"/>
              </w:rPr>
            </w:pPr>
            <w:r>
              <w:rPr>
                <w:lang w:val="en-US"/>
              </w:rPr>
              <w:t>Cache</w:t>
            </w:r>
          </w:p>
        </w:tc>
        <w:tc>
          <w:tcPr>
            <w:tcW w:w="893" w:type="dxa"/>
            <w:vMerge/>
          </w:tcPr>
          <w:p w14:paraId="303A1D37" w14:textId="77777777" w:rsidR="00FF6A56" w:rsidRDefault="00FF6A56" w:rsidP="00155DAB">
            <w:pPr>
              <w:rPr>
                <w:lang w:val="en-US"/>
              </w:rPr>
            </w:pPr>
          </w:p>
        </w:tc>
      </w:tr>
      <w:tr w:rsidR="00FF6A56" w14:paraId="7DE1FCD9" w14:textId="77777777" w:rsidTr="00FF6A56">
        <w:tc>
          <w:tcPr>
            <w:tcW w:w="1337" w:type="dxa"/>
            <w:vMerge/>
          </w:tcPr>
          <w:p w14:paraId="1F24DADC" w14:textId="77777777" w:rsidR="00FF6A56" w:rsidRDefault="00FF6A56" w:rsidP="00155DAB">
            <w:pPr>
              <w:rPr>
                <w:lang w:val="en-US"/>
              </w:rPr>
            </w:pPr>
          </w:p>
        </w:tc>
        <w:tc>
          <w:tcPr>
            <w:tcW w:w="1770" w:type="dxa"/>
            <w:vMerge/>
          </w:tcPr>
          <w:p w14:paraId="3E19096C" w14:textId="77777777" w:rsidR="00FF6A56" w:rsidRDefault="00FF6A56" w:rsidP="00155DAB">
            <w:pPr>
              <w:rPr>
                <w:lang w:val="en-US"/>
              </w:rPr>
            </w:pPr>
          </w:p>
        </w:tc>
        <w:tc>
          <w:tcPr>
            <w:tcW w:w="2154" w:type="dxa"/>
          </w:tcPr>
          <w:p w14:paraId="63ECE856" w14:textId="046EAD0F" w:rsidR="00FF6A56" w:rsidRDefault="00FF6A56" w:rsidP="00155DAB">
            <w:pPr>
              <w:rPr>
                <w:lang w:val="en-US"/>
              </w:rPr>
            </w:pPr>
            <w:r>
              <w:rPr>
                <w:lang w:val="en-US"/>
              </w:rPr>
              <w:t>Service</w:t>
            </w:r>
          </w:p>
        </w:tc>
        <w:tc>
          <w:tcPr>
            <w:tcW w:w="893" w:type="dxa"/>
            <w:vMerge/>
          </w:tcPr>
          <w:p w14:paraId="129A10D9" w14:textId="77777777" w:rsidR="00FF6A56" w:rsidRDefault="00FF6A56" w:rsidP="00155DAB">
            <w:pPr>
              <w:rPr>
                <w:lang w:val="en-US"/>
              </w:rPr>
            </w:pPr>
          </w:p>
        </w:tc>
      </w:tr>
      <w:tr w:rsidR="00FF6A56" w14:paraId="3554CBCA" w14:textId="77777777" w:rsidTr="00FF6A56">
        <w:tc>
          <w:tcPr>
            <w:tcW w:w="1337" w:type="dxa"/>
            <w:vMerge/>
          </w:tcPr>
          <w:p w14:paraId="34FB5993" w14:textId="77777777" w:rsidR="00FF6A56" w:rsidRDefault="00FF6A56" w:rsidP="00155DAB">
            <w:pPr>
              <w:rPr>
                <w:lang w:val="en-US"/>
              </w:rPr>
            </w:pPr>
          </w:p>
        </w:tc>
        <w:tc>
          <w:tcPr>
            <w:tcW w:w="1770" w:type="dxa"/>
            <w:vMerge/>
          </w:tcPr>
          <w:p w14:paraId="29A82AC7" w14:textId="77777777" w:rsidR="00FF6A56" w:rsidRDefault="00FF6A56" w:rsidP="00155DAB">
            <w:pPr>
              <w:rPr>
                <w:lang w:val="en-US"/>
              </w:rPr>
            </w:pPr>
          </w:p>
        </w:tc>
        <w:tc>
          <w:tcPr>
            <w:tcW w:w="2154" w:type="dxa"/>
          </w:tcPr>
          <w:p w14:paraId="337DEDFC" w14:textId="10830241" w:rsidR="00FF6A56" w:rsidRDefault="00FF6A56" w:rsidP="00155DAB">
            <w:pPr>
              <w:rPr>
                <w:lang w:val="en-US"/>
              </w:rPr>
            </w:pPr>
            <w:r>
              <w:rPr>
                <w:lang w:val="en-US"/>
              </w:rPr>
              <w:t>Repository</w:t>
            </w:r>
          </w:p>
        </w:tc>
        <w:tc>
          <w:tcPr>
            <w:tcW w:w="893" w:type="dxa"/>
            <w:vMerge/>
          </w:tcPr>
          <w:p w14:paraId="011FA049" w14:textId="77777777" w:rsidR="00FF6A56" w:rsidRDefault="00FF6A56" w:rsidP="00155DAB">
            <w:pPr>
              <w:rPr>
                <w:lang w:val="en-US"/>
              </w:rPr>
            </w:pPr>
          </w:p>
        </w:tc>
      </w:tr>
      <w:tr w:rsidR="00FF6A56" w14:paraId="358DFEE3" w14:textId="77777777" w:rsidTr="00FF6A56">
        <w:tc>
          <w:tcPr>
            <w:tcW w:w="1337" w:type="dxa"/>
            <w:vMerge/>
          </w:tcPr>
          <w:p w14:paraId="79826DDF" w14:textId="77777777" w:rsidR="00FF6A56" w:rsidRDefault="00FF6A56" w:rsidP="00155DAB">
            <w:pPr>
              <w:rPr>
                <w:lang w:val="en-US"/>
              </w:rPr>
            </w:pPr>
          </w:p>
        </w:tc>
        <w:tc>
          <w:tcPr>
            <w:tcW w:w="1770" w:type="dxa"/>
            <w:vMerge/>
          </w:tcPr>
          <w:p w14:paraId="1BBDEEDD" w14:textId="77777777" w:rsidR="00FF6A56" w:rsidRDefault="00FF6A56" w:rsidP="00155DAB">
            <w:pPr>
              <w:rPr>
                <w:lang w:val="en-US"/>
              </w:rPr>
            </w:pPr>
          </w:p>
        </w:tc>
        <w:tc>
          <w:tcPr>
            <w:tcW w:w="2154" w:type="dxa"/>
          </w:tcPr>
          <w:p w14:paraId="60814882" w14:textId="60578255" w:rsidR="00FF6A56" w:rsidRDefault="00FF6A56" w:rsidP="00155DAB">
            <w:pPr>
              <w:rPr>
                <w:lang w:val="en-US"/>
              </w:rPr>
            </w:pPr>
            <w:r>
              <w:rPr>
                <w:lang w:val="en-US"/>
              </w:rPr>
              <w:t>SQL Database</w:t>
            </w:r>
          </w:p>
        </w:tc>
        <w:tc>
          <w:tcPr>
            <w:tcW w:w="893" w:type="dxa"/>
            <w:vMerge/>
          </w:tcPr>
          <w:p w14:paraId="5AC79438" w14:textId="77777777" w:rsidR="00FF6A56" w:rsidRDefault="00FF6A56" w:rsidP="00155DAB">
            <w:pPr>
              <w:rPr>
                <w:lang w:val="en-US"/>
              </w:rPr>
            </w:pPr>
          </w:p>
        </w:tc>
      </w:tr>
    </w:tbl>
    <w:p w14:paraId="371AC128" w14:textId="77777777" w:rsidR="00155DAB" w:rsidRPr="00155DAB" w:rsidRDefault="00155DAB" w:rsidP="00155DAB">
      <w:pPr>
        <w:rPr>
          <w:lang w:val="en-US"/>
        </w:rPr>
      </w:pPr>
    </w:p>
    <w:p w14:paraId="244877D3" w14:textId="77777777" w:rsidR="00C70EDC" w:rsidRPr="00F403F4" w:rsidRDefault="00C70EDC" w:rsidP="00C70EDC">
      <w:pPr>
        <w:rPr>
          <w:b/>
          <w:bCs/>
          <w:lang w:val="en-US"/>
        </w:rPr>
      </w:pPr>
      <w:r w:rsidRPr="00F403F4">
        <w:rPr>
          <w:b/>
          <w:bCs/>
          <w:lang w:val="en-US"/>
        </w:rPr>
        <w:t>SQL Database</w:t>
      </w:r>
    </w:p>
    <w:p w14:paraId="0B29973F" w14:textId="77777777" w:rsidR="00C70EDC" w:rsidRPr="00C70EDC" w:rsidRDefault="00C70EDC" w:rsidP="00C70EDC">
      <w:pPr>
        <w:rPr>
          <w:lang w:val="en-US"/>
        </w:rPr>
      </w:pPr>
      <w:r w:rsidRPr="00C70EDC">
        <w:rPr>
          <w:lang w:val="en-US"/>
        </w:rPr>
        <w:t>Starting from the bottom, I used an H2 database to simplify implementation, but I also incorporated the database versioning tool Liquibase to manage schema changes efficiently, ensuring consistency and enabling easy rollbacks across different environments. The project also includes a profile for generating fake data, which is enabled by default in the Spring "dev" profile.</w:t>
      </w:r>
    </w:p>
    <w:p w14:paraId="559C0B33" w14:textId="77777777" w:rsidR="00C70EDC" w:rsidRPr="00C70EDC" w:rsidRDefault="00C70EDC" w:rsidP="00C70EDC">
      <w:pPr>
        <w:rPr>
          <w:lang w:val="en-US"/>
        </w:rPr>
      </w:pPr>
    </w:p>
    <w:p w14:paraId="5E669006" w14:textId="77777777" w:rsidR="00C70EDC" w:rsidRPr="00C70EDC" w:rsidRDefault="00C70EDC" w:rsidP="00C70EDC">
      <w:pPr>
        <w:rPr>
          <w:b/>
          <w:bCs/>
          <w:lang w:val="en-US"/>
        </w:rPr>
      </w:pPr>
      <w:r w:rsidRPr="00C70EDC">
        <w:rPr>
          <w:b/>
          <w:bCs/>
          <w:lang w:val="en-US"/>
        </w:rPr>
        <w:t>Repository Layer</w:t>
      </w:r>
    </w:p>
    <w:p w14:paraId="1FB0109F" w14:textId="77777777" w:rsidR="00C70EDC" w:rsidRPr="00C70EDC" w:rsidRDefault="00C70EDC" w:rsidP="00C70EDC">
      <w:pPr>
        <w:rPr>
          <w:lang w:val="en-US"/>
        </w:rPr>
      </w:pPr>
      <w:r w:rsidRPr="00C70EDC">
        <w:rPr>
          <w:lang w:val="en-US"/>
        </w:rPr>
        <w:lastRenderedPageBreak/>
        <w:t xml:space="preserve">In the repository layer, I used Spring Data and </w:t>
      </w:r>
      <w:proofErr w:type="spellStart"/>
      <w:r w:rsidRPr="00C70EDC">
        <w:rPr>
          <w:lang w:val="en-US"/>
        </w:rPr>
        <w:t>JpaRepository</w:t>
      </w:r>
      <w:proofErr w:type="spellEnd"/>
      <w:r w:rsidRPr="00C70EDC">
        <w:rPr>
          <w:lang w:val="en-US"/>
        </w:rPr>
        <w:t xml:space="preserve">. </w:t>
      </w:r>
      <w:proofErr w:type="spellStart"/>
      <w:r w:rsidRPr="00C70EDC">
        <w:rPr>
          <w:lang w:val="en-US"/>
        </w:rPr>
        <w:t>JpaRepository</w:t>
      </w:r>
      <w:proofErr w:type="spellEnd"/>
      <w:r w:rsidRPr="00C70EDC">
        <w:rPr>
          <w:lang w:val="en-US"/>
        </w:rPr>
        <w:t xml:space="preserve"> is a Spring Data interface that provides built-in CRUD operations, pagination, and query capabilities for managing relational database entities with minimal boilerplate code.</w:t>
      </w:r>
    </w:p>
    <w:p w14:paraId="407A6074" w14:textId="77777777" w:rsidR="00C70EDC" w:rsidRPr="00C70EDC" w:rsidRDefault="00C70EDC" w:rsidP="00C70EDC">
      <w:pPr>
        <w:rPr>
          <w:lang w:val="en-US"/>
        </w:rPr>
      </w:pPr>
    </w:p>
    <w:p w14:paraId="31D320ED" w14:textId="77777777" w:rsidR="00C70EDC" w:rsidRPr="00C70EDC" w:rsidRDefault="00C70EDC" w:rsidP="00C70EDC">
      <w:pPr>
        <w:rPr>
          <w:b/>
          <w:bCs/>
          <w:lang w:val="en-US"/>
        </w:rPr>
      </w:pPr>
      <w:r w:rsidRPr="00C70EDC">
        <w:rPr>
          <w:b/>
          <w:bCs/>
          <w:lang w:val="en-US"/>
        </w:rPr>
        <w:t>Service Layer</w:t>
      </w:r>
    </w:p>
    <w:p w14:paraId="0BA2F553" w14:textId="77777777" w:rsidR="00C70EDC" w:rsidRPr="00C70EDC" w:rsidRDefault="00C70EDC" w:rsidP="00C70EDC">
      <w:pPr>
        <w:rPr>
          <w:lang w:val="en-US"/>
        </w:rPr>
      </w:pPr>
      <w:r w:rsidRPr="00C70EDC">
        <w:rPr>
          <w:lang w:val="en-US"/>
        </w:rPr>
        <w:t xml:space="preserve">The service layer contains the core business logic of the application. A local caching mechanism, Caffeine, is applied to business methods to enhance performance. While the application is ready for production, it is recommended to replace the local cache with a global caching solution such as Redis or </w:t>
      </w:r>
      <w:proofErr w:type="spellStart"/>
      <w:r w:rsidRPr="00C70EDC">
        <w:rPr>
          <w:lang w:val="en-US"/>
        </w:rPr>
        <w:t>Hazelcast</w:t>
      </w:r>
      <w:proofErr w:type="spellEnd"/>
      <w:r w:rsidRPr="00C70EDC">
        <w:rPr>
          <w:lang w:val="en-US"/>
        </w:rPr>
        <w:t>. However, due to time constraints, I opted for a local cache implementation to demonstrate my knowledge of how to serve users in real time without additional efforts.</w:t>
      </w:r>
    </w:p>
    <w:p w14:paraId="05AA20BC" w14:textId="77777777" w:rsidR="00C70EDC" w:rsidRPr="00C70EDC" w:rsidRDefault="00C70EDC" w:rsidP="00C70EDC">
      <w:pPr>
        <w:rPr>
          <w:lang w:val="en-US"/>
        </w:rPr>
      </w:pPr>
    </w:p>
    <w:p w14:paraId="6AB68CE2" w14:textId="77777777" w:rsidR="00C70EDC" w:rsidRPr="00C70EDC" w:rsidRDefault="00C70EDC" w:rsidP="00C70EDC">
      <w:pPr>
        <w:rPr>
          <w:b/>
          <w:bCs/>
          <w:lang w:val="en-US"/>
        </w:rPr>
      </w:pPr>
      <w:r w:rsidRPr="00C70EDC">
        <w:rPr>
          <w:b/>
          <w:bCs/>
          <w:lang w:val="en-US"/>
        </w:rPr>
        <w:t>Service Façade</w:t>
      </w:r>
    </w:p>
    <w:p w14:paraId="7847A9F7" w14:textId="77777777" w:rsidR="00C70EDC" w:rsidRPr="00C70EDC" w:rsidRDefault="00C70EDC" w:rsidP="00C70EDC">
      <w:pPr>
        <w:rPr>
          <w:lang w:val="en-US"/>
        </w:rPr>
      </w:pPr>
      <w:r w:rsidRPr="00C70EDC">
        <w:rPr>
          <w:lang w:val="en-US"/>
        </w:rPr>
        <w:t>A Service Façade is a design pattern that provides a unified and simplified interface to orchestrate underlying services and business logic, decoupling clients from implementation details and improving maintainability by consolidating service interactions in one layer.</w:t>
      </w:r>
    </w:p>
    <w:p w14:paraId="70507033" w14:textId="77777777" w:rsidR="00C70EDC" w:rsidRPr="00C70EDC" w:rsidRDefault="00C70EDC" w:rsidP="00C70EDC">
      <w:pPr>
        <w:rPr>
          <w:lang w:val="en-US"/>
        </w:rPr>
      </w:pPr>
    </w:p>
    <w:p w14:paraId="58ED3DF3" w14:textId="77777777" w:rsidR="00C70EDC" w:rsidRPr="00C70EDC" w:rsidRDefault="00C70EDC" w:rsidP="00C70EDC">
      <w:pPr>
        <w:rPr>
          <w:b/>
          <w:bCs/>
          <w:lang w:val="en-US"/>
        </w:rPr>
      </w:pPr>
      <w:r w:rsidRPr="00C70EDC">
        <w:rPr>
          <w:b/>
          <w:bCs/>
          <w:lang w:val="en-US"/>
        </w:rPr>
        <w:t>Rest Controller</w:t>
      </w:r>
    </w:p>
    <w:p w14:paraId="206E82FF" w14:textId="77777777" w:rsidR="00C70EDC" w:rsidRPr="00C70EDC" w:rsidRDefault="00C70EDC" w:rsidP="00C70EDC">
      <w:pPr>
        <w:rPr>
          <w:lang w:val="en-US"/>
        </w:rPr>
      </w:pPr>
      <w:r w:rsidRPr="00C70EDC">
        <w:rPr>
          <w:lang w:val="en-US"/>
        </w:rPr>
        <w:t>The Rest Controller is the outermost layer and serves as the entry point of the system, where users interact with the application. All input validations and request-handling logic are applied in this layer.</w:t>
      </w:r>
    </w:p>
    <w:p w14:paraId="4AA443CF" w14:textId="77777777" w:rsidR="00C70EDC" w:rsidRPr="00C70EDC" w:rsidRDefault="00C70EDC" w:rsidP="00C70EDC">
      <w:pPr>
        <w:rPr>
          <w:lang w:val="en-US"/>
        </w:rPr>
      </w:pPr>
    </w:p>
    <w:p w14:paraId="1ACA2781" w14:textId="77777777" w:rsidR="00C70EDC" w:rsidRPr="00C70EDC" w:rsidRDefault="00C70EDC" w:rsidP="00C70EDC">
      <w:pPr>
        <w:rPr>
          <w:b/>
          <w:bCs/>
          <w:lang w:val="en-US"/>
        </w:rPr>
      </w:pPr>
      <w:r w:rsidRPr="00C70EDC">
        <w:rPr>
          <w:b/>
          <w:bCs/>
          <w:lang w:val="en-US"/>
        </w:rPr>
        <w:t>Validation Layer</w:t>
      </w:r>
    </w:p>
    <w:p w14:paraId="585A4865" w14:textId="77777777" w:rsidR="00C70EDC" w:rsidRPr="00C70EDC" w:rsidRDefault="00C70EDC" w:rsidP="00C70EDC">
      <w:pPr>
        <w:rPr>
          <w:lang w:val="en-US"/>
        </w:rPr>
      </w:pPr>
      <w:r w:rsidRPr="00C70EDC">
        <w:rPr>
          <w:lang w:val="en-US"/>
        </w:rPr>
        <w:t>The Validation API is not only used for simple validations, such as enforcing minimum field values, but also for handling complex business logic checks. For instance, this project implements two key business constraints:</w:t>
      </w:r>
    </w:p>
    <w:p w14:paraId="1A981DF0" w14:textId="77777777" w:rsidR="00C70EDC" w:rsidRPr="00C70EDC" w:rsidRDefault="00C70EDC" w:rsidP="00C70EDC">
      <w:pPr>
        <w:rPr>
          <w:lang w:val="en-US"/>
        </w:rPr>
      </w:pPr>
    </w:p>
    <w:p w14:paraId="58C15275" w14:textId="77777777" w:rsidR="00C70EDC" w:rsidRPr="004D67FC" w:rsidRDefault="00C70EDC" w:rsidP="004D67FC">
      <w:pPr>
        <w:pStyle w:val="ListParagraph"/>
        <w:numPr>
          <w:ilvl w:val="0"/>
          <w:numId w:val="4"/>
        </w:numPr>
        <w:rPr>
          <w:lang w:val="en-US"/>
        </w:rPr>
      </w:pPr>
      <w:r w:rsidRPr="004D67FC">
        <w:rPr>
          <w:lang w:val="en-US"/>
        </w:rPr>
        <w:t>The amount of the mortgage.</w:t>
      </w:r>
    </w:p>
    <w:p w14:paraId="0B853D48" w14:textId="77777777" w:rsidR="00C70EDC" w:rsidRPr="004D67FC" w:rsidRDefault="00C70EDC" w:rsidP="004D67FC">
      <w:pPr>
        <w:pStyle w:val="ListParagraph"/>
        <w:numPr>
          <w:ilvl w:val="0"/>
          <w:numId w:val="4"/>
        </w:numPr>
        <w:rPr>
          <w:lang w:val="en-US"/>
        </w:rPr>
      </w:pPr>
      <w:r w:rsidRPr="004D67FC">
        <w:rPr>
          <w:lang w:val="en-US"/>
        </w:rPr>
        <w:t>The relationship between income and the requested mortgage.</w:t>
      </w:r>
    </w:p>
    <w:p w14:paraId="0A063580" w14:textId="118CA06B" w:rsidR="00406297" w:rsidRPr="00155DAB" w:rsidRDefault="00C70EDC" w:rsidP="00C70EDC">
      <w:pPr>
        <w:rPr>
          <w:lang w:val="en-US"/>
        </w:rPr>
      </w:pPr>
      <w:r w:rsidRPr="00C70EDC">
        <w:rPr>
          <w:lang w:val="en-US"/>
        </w:rPr>
        <w:t xml:space="preserve">Since these types of business rules are cross-cutting concerns, they are implemented using the Validation API, which is integrated as an aspect (AOP). Two interfaces, </w:t>
      </w:r>
      <w:proofErr w:type="spellStart"/>
      <w:r w:rsidRPr="00C70EDC">
        <w:rPr>
          <w:lang w:val="en-US"/>
        </w:rPr>
        <w:t>IncomeConstraint</w:t>
      </w:r>
      <w:proofErr w:type="spellEnd"/>
      <w:r w:rsidRPr="00C70EDC">
        <w:rPr>
          <w:lang w:val="en-US"/>
        </w:rPr>
        <w:t xml:space="preserve"> and </w:t>
      </w:r>
      <w:proofErr w:type="spellStart"/>
      <w:r w:rsidRPr="00C70EDC">
        <w:rPr>
          <w:lang w:val="en-US"/>
        </w:rPr>
        <w:t>MortgageAmountConstraint</w:t>
      </w:r>
      <w:proofErr w:type="spellEnd"/>
      <w:r w:rsidRPr="00C70EDC">
        <w:rPr>
          <w:lang w:val="en-US"/>
        </w:rPr>
        <w:t xml:space="preserve">, are designed to enforce these rules. Their corresponding implementations are </w:t>
      </w:r>
      <w:proofErr w:type="spellStart"/>
      <w:r w:rsidRPr="00C70EDC">
        <w:rPr>
          <w:lang w:val="en-US"/>
        </w:rPr>
        <w:t>IncomeValidator</w:t>
      </w:r>
      <w:proofErr w:type="spellEnd"/>
      <w:r w:rsidRPr="00C70EDC">
        <w:rPr>
          <w:lang w:val="en-US"/>
        </w:rPr>
        <w:t xml:space="preserve"> and </w:t>
      </w:r>
      <w:proofErr w:type="spellStart"/>
      <w:r w:rsidRPr="00C70EDC">
        <w:rPr>
          <w:lang w:val="en-US"/>
        </w:rPr>
        <w:t>MortgageAmountValidator</w:t>
      </w:r>
      <w:proofErr w:type="spellEnd"/>
      <w:r w:rsidRPr="00C70EDC">
        <w:rPr>
          <w:lang w:val="en-US"/>
        </w:rPr>
        <w:t>.</w:t>
      </w:r>
    </w:p>
    <w:p w14:paraId="092FCE33" w14:textId="77777777" w:rsidR="00406297" w:rsidRDefault="00406297" w:rsidP="00155DAB">
      <w:pPr>
        <w:rPr>
          <w:lang w:val="en-US"/>
        </w:rPr>
      </w:pPr>
    </w:p>
    <w:p w14:paraId="084FF7AB" w14:textId="7F948BA0" w:rsidR="00C70EDC" w:rsidRPr="00C70EDC" w:rsidRDefault="00406297" w:rsidP="00155DAB">
      <w:pPr>
        <w:rPr>
          <w:b/>
          <w:bCs/>
          <w:lang w:val="en-US"/>
        </w:rPr>
      </w:pPr>
      <w:r w:rsidRPr="00C70EDC">
        <w:rPr>
          <w:b/>
          <w:bCs/>
          <w:lang w:val="en-US"/>
        </w:rPr>
        <w:t>Config</w:t>
      </w:r>
    </w:p>
    <w:p w14:paraId="2FE5C5BA" w14:textId="56F17630" w:rsidR="00406297" w:rsidRDefault="00406297" w:rsidP="00155DAB">
      <w:pPr>
        <w:rPr>
          <w:lang w:val="en-US"/>
        </w:rPr>
      </w:pPr>
      <w:r>
        <w:rPr>
          <w:lang w:val="en-US"/>
        </w:rPr>
        <w:t>all configurations are gathered here</w:t>
      </w:r>
    </w:p>
    <w:p w14:paraId="450E42A2" w14:textId="77777777" w:rsidR="00406297" w:rsidRDefault="00406297" w:rsidP="00155DAB">
      <w:pPr>
        <w:rPr>
          <w:lang w:val="en-US"/>
        </w:rPr>
      </w:pPr>
    </w:p>
    <w:p w14:paraId="50DF3E26" w14:textId="77777777" w:rsidR="0038370A" w:rsidRPr="0038370A" w:rsidRDefault="0038370A" w:rsidP="0038370A">
      <w:pPr>
        <w:rPr>
          <w:b/>
          <w:bCs/>
          <w:lang w:val="en-US"/>
        </w:rPr>
      </w:pPr>
      <w:r w:rsidRPr="0038370A">
        <w:rPr>
          <w:b/>
          <w:bCs/>
          <w:lang w:val="en-US"/>
        </w:rPr>
        <w:t>Detailed information about the tools and techniques used in this project:</w:t>
      </w:r>
    </w:p>
    <w:p w14:paraId="1F601A0A" w14:textId="77777777" w:rsidR="0038370A" w:rsidRPr="0038370A" w:rsidRDefault="0038370A" w:rsidP="0038370A">
      <w:pPr>
        <w:pStyle w:val="ListParagraph"/>
        <w:numPr>
          <w:ilvl w:val="0"/>
          <w:numId w:val="2"/>
        </w:numPr>
        <w:rPr>
          <w:lang w:val="en-US"/>
        </w:rPr>
      </w:pPr>
      <w:r w:rsidRPr="0038370A">
        <w:rPr>
          <w:lang w:val="en-US"/>
        </w:rPr>
        <w:t>Unit Testing: Implemented with JUnit.</w:t>
      </w:r>
    </w:p>
    <w:p w14:paraId="44D3AA21" w14:textId="77777777" w:rsidR="0038370A" w:rsidRPr="0038370A" w:rsidRDefault="0038370A" w:rsidP="0038370A">
      <w:pPr>
        <w:pStyle w:val="ListParagraph"/>
        <w:numPr>
          <w:ilvl w:val="0"/>
          <w:numId w:val="2"/>
        </w:numPr>
        <w:rPr>
          <w:lang w:val="en-US"/>
        </w:rPr>
      </w:pPr>
      <w:r w:rsidRPr="0038370A">
        <w:rPr>
          <w:lang w:val="en-US"/>
        </w:rPr>
        <w:t xml:space="preserve">Integration Testing: Achieved using </w:t>
      </w:r>
      <w:proofErr w:type="spellStart"/>
      <w:r w:rsidRPr="0038370A">
        <w:rPr>
          <w:lang w:val="en-US"/>
        </w:rPr>
        <w:t>MockMVC</w:t>
      </w:r>
      <w:proofErr w:type="spellEnd"/>
      <w:r w:rsidRPr="0038370A">
        <w:rPr>
          <w:lang w:val="en-US"/>
        </w:rPr>
        <w:t>.</w:t>
      </w:r>
    </w:p>
    <w:p w14:paraId="07328C2F" w14:textId="77777777" w:rsidR="0038370A" w:rsidRPr="0038370A" w:rsidRDefault="0038370A" w:rsidP="0038370A">
      <w:pPr>
        <w:pStyle w:val="ListParagraph"/>
        <w:numPr>
          <w:ilvl w:val="0"/>
          <w:numId w:val="2"/>
        </w:numPr>
        <w:rPr>
          <w:lang w:val="en-US"/>
        </w:rPr>
      </w:pPr>
      <w:r w:rsidRPr="0038370A">
        <w:rPr>
          <w:lang w:val="en-US"/>
        </w:rPr>
        <w:t>Mockito: Used for mocking in unit tests.</w:t>
      </w:r>
    </w:p>
    <w:p w14:paraId="39389289" w14:textId="77777777" w:rsidR="0038370A" w:rsidRPr="0038370A" w:rsidRDefault="0038370A" w:rsidP="0038370A">
      <w:pPr>
        <w:pStyle w:val="ListParagraph"/>
        <w:numPr>
          <w:ilvl w:val="0"/>
          <w:numId w:val="2"/>
        </w:numPr>
        <w:rPr>
          <w:lang w:val="en-US"/>
        </w:rPr>
      </w:pPr>
      <w:r w:rsidRPr="0038370A">
        <w:rPr>
          <w:lang w:val="en-US"/>
        </w:rPr>
        <w:t>Liquibase: Database versioning and schema management.</w:t>
      </w:r>
    </w:p>
    <w:p w14:paraId="4A5A52BB" w14:textId="77777777" w:rsidR="0038370A" w:rsidRPr="0038370A" w:rsidRDefault="0038370A" w:rsidP="0038370A">
      <w:pPr>
        <w:pStyle w:val="ListParagraph"/>
        <w:numPr>
          <w:ilvl w:val="0"/>
          <w:numId w:val="2"/>
        </w:numPr>
        <w:rPr>
          <w:lang w:val="en-US"/>
        </w:rPr>
      </w:pPr>
      <w:r w:rsidRPr="0038370A">
        <w:rPr>
          <w:lang w:val="en-US"/>
        </w:rPr>
        <w:t>Maven: Dependency management and build automation.</w:t>
      </w:r>
    </w:p>
    <w:p w14:paraId="0624BC49" w14:textId="77777777" w:rsidR="0038370A" w:rsidRPr="0038370A" w:rsidRDefault="0038370A" w:rsidP="0038370A">
      <w:pPr>
        <w:pStyle w:val="ListParagraph"/>
        <w:numPr>
          <w:ilvl w:val="0"/>
          <w:numId w:val="2"/>
        </w:numPr>
        <w:rPr>
          <w:lang w:val="en-US"/>
        </w:rPr>
      </w:pPr>
      <w:r w:rsidRPr="0038370A">
        <w:rPr>
          <w:lang w:val="en-US"/>
        </w:rPr>
        <w:t>GitHub CI: Continuous integration configured via .</w:t>
      </w:r>
      <w:proofErr w:type="spellStart"/>
      <w:r w:rsidRPr="0038370A">
        <w:rPr>
          <w:lang w:val="en-US"/>
        </w:rPr>
        <w:t>github</w:t>
      </w:r>
      <w:proofErr w:type="spellEnd"/>
      <w:r w:rsidRPr="0038370A">
        <w:rPr>
          <w:lang w:val="en-US"/>
        </w:rPr>
        <w:t>/workflows/</w:t>
      </w:r>
      <w:proofErr w:type="spellStart"/>
      <w:r w:rsidRPr="0038370A">
        <w:rPr>
          <w:lang w:val="en-US"/>
        </w:rPr>
        <w:t>ci.yml</w:t>
      </w:r>
      <w:proofErr w:type="spellEnd"/>
      <w:r w:rsidRPr="0038370A">
        <w:rPr>
          <w:lang w:val="en-US"/>
        </w:rPr>
        <w:t>.</w:t>
      </w:r>
    </w:p>
    <w:p w14:paraId="4A57E2A8" w14:textId="77777777" w:rsidR="0038370A" w:rsidRPr="0038370A" w:rsidRDefault="0038370A" w:rsidP="0038370A">
      <w:pPr>
        <w:pStyle w:val="ListParagraph"/>
        <w:numPr>
          <w:ilvl w:val="0"/>
          <w:numId w:val="2"/>
        </w:numPr>
        <w:rPr>
          <w:lang w:val="en-US"/>
        </w:rPr>
      </w:pPr>
      <w:r w:rsidRPr="0038370A">
        <w:rPr>
          <w:lang w:val="en-US"/>
        </w:rPr>
        <w:t>Swagger UI: For API documentation.</w:t>
      </w:r>
    </w:p>
    <w:p w14:paraId="289F3255" w14:textId="77777777" w:rsidR="0038370A" w:rsidRPr="0038370A" w:rsidRDefault="0038370A" w:rsidP="0038370A">
      <w:pPr>
        <w:pStyle w:val="ListParagraph"/>
        <w:numPr>
          <w:ilvl w:val="0"/>
          <w:numId w:val="2"/>
        </w:numPr>
        <w:rPr>
          <w:lang w:val="en-US"/>
        </w:rPr>
      </w:pPr>
      <w:r w:rsidRPr="0038370A">
        <w:rPr>
          <w:lang w:val="en-US"/>
        </w:rPr>
        <w:lastRenderedPageBreak/>
        <w:t xml:space="preserve">Docker: </w:t>
      </w:r>
      <w:proofErr w:type="spellStart"/>
      <w:r w:rsidRPr="0038370A">
        <w:rPr>
          <w:lang w:val="en-US"/>
        </w:rPr>
        <w:t>Dockerfile</w:t>
      </w:r>
      <w:proofErr w:type="spellEnd"/>
      <w:r w:rsidRPr="0038370A">
        <w:rPr>
          <w:lang w:val="en-US"/>
        </w:rPr>
        <w:t xml:space="preserve"> and Maven's Fabric8 plugin are used to build Docker images.</w:t>
      </w:r>
    </w:p>
    <w:p w14:paraId="7E5A9E8C" w14:textId="77777777" w:rsidR="0038370A" w:rsidRPr="0038370A" w:rsidRDefault="0038370A" w:rsidP="0038370A">
      <w:pPr>
        <w:pStyle w:val="ListParagraph"/>
        <w:numPr>
          <w:ilvl w:val="0"/>
          <w:numId w:val="2"/>
        </w:numPr>
        <w:rPr>
          <w:lang w:val="en-US"/>
        </w:rPr>
      </w:pPr>
      <w:r w:rsidRPr="0038370A">
        <w:rPr>
          <w:lang w:val="en-US"/>
        </w:rPr>
        <w:t>Docker-Compose: Simplifies running and managing Docker containers.</w:t>
      </w:r>
    </w:p>
    <w:p w14:paraId="75815F7C" w14:textId="77777777" w:rsidR="0038370A" w:rsidRPr="0038370A" w:rsidRDefault="0038370A" w:rsidP="0038370A">
      <w:pPr>
        <w:pStyle w:val="ListParagraph"/>
        <w:numPr>
          <w:ilvl w:val="0"/>
          <w:numId w:val="2"/>
        </w:numPr>
        <w:rPr>
          <w:lang w:val="en-US"/>
        </w:rPr>
      </w:pPr>
      <w:r w:rsidRPr="0038370A">
        <w:rPr>
          <w:lang w:val="en-US"/>
        </w:rPr>
        <w:t>Spring Profiles: Separate profiles for "dev" and "prod" environments.</w:t>
      </w:r>
    </w:p>
    <w:p w14:paraId="7F391732" w14:textId="77777777" w:rsidR="0038370A" w:rsidRPr="0038370A" w:rsidRDefault="0038370A" w:rsidP="0038370A">
      <w:pPr>
        <w:pStyle w:val="ListParagraph"/>
        <w:numPr>
          <w:ilvl w:val="0"/>
          <w:numId w:val="2"/>
        </w:numPr>
        <w:rPr>
          <w:lang w:val="en-US"/>
        </w:rPr>
      </w:pPr>
      <w:proofErr w:type="spellStart"/>
      <w:r w:rsidRPr="0038370A">
        <w:rPr>
          <w:lang w:val="en-US"/>
        </w:rPr>
        <w:t>Testcontainers</w:t>
      </w:r>
      <w:proofErr w:type="spellEnd"/>
      <w:r w:rsidRPr="0038370A">
        <w:rPr>
          <w:lang w:val="en-US"/>
        </w:rPr>
        <w:t>: Added to the project but not used due to time constraints.</w:t>
      </w:r>
    </w:p>
    <w:p w14:paraId="4C3BE2CF" w14:textId="77777777" w:rsidR="0038370A" w:rsidRPr="0038370A" w:rsidRDefault="0038370A" w:rsidP="0038370A">
      <w:pPr>
        <w:pStyle w:val="ListParagraph"/>
        <w:numPr>
          <w:ilvl w:val="0"/>
          <w:numId w:val="2"/>
        </w:numPr>
        <w:rPr>
          <w:lang w:val="en-US"/>
        </w:rPr>
      </w:pPr>
      <w:r w:rsidRPr="0038370A">
        <w:rPr>
          <w:lang w:val="en-US"/>
        </w:rPr>
        <w:t>Exception Handling: Implemented using @ControllerAdvice.</w:t>
      </w:r>
    </w:p>
    <w:p w14:paraId="3078EC9A" w14:textId="77777777" w:rsidR="0038370A" w:rsidRDefault="0038370A" w:rsidP="0038370A">
      <w:pPr>
        <w:pStyle w:val="ListParagraph"/>
        <w:numPr>
          <w:ilvl w:val="0"/>
          <w:numId w:val="2"/>
        </w:numPr>
        <w:rPr>
          <w:lang w:val="en-US"/>
        </w:rPr>
      </w:pPr>
      <w:proofErr w:type="spellStart"/>
      <w:r w:rsidRPr="0038370A">
        <w:rPr>
          <w:lang w:val="en-US"/>
        </w:rPr>
        <w:t>Logback</w:t>
      </w:r>
      <w:proofErr w:type="spellEnd"/>
      <w:r w:rsidRPr="0038370A">
        <w:rPr>
          <w:lang w:val="en-US"/>
        </w:rPr>
        <w:t>: Used for logging.</w:t>
      </w:r>
    </w:p>
    <w:p w14:paraId="5AC70D6D" w14:textId="6E6C1811" w:rsidR="00F15BFF" w:rsidRPr="0038370A" w:rsidRDefault="00F15BFF" w:rsidP="0038370A">
      <w:pPr>
        <w:pStyle w:val="ListParagraph"/>
        <w:numPr>
          <w:ilvl w:val="0"/>
          <w:numId w:val="2"/>
        </w:numPr>
        <w:rPr>
          <w:lang w:val="en-US"/>
        </w:rPr>
      </w:pPr>
      <w:r>
        <w:rPr>
          <w:lang w:val="en-US"/>
        </w:rPr>
        <w:t>In memory and simple user management</w:t>
      </w:r>
    </w:p>
    <w:p w14:paraId="2030229B" w14:textId="77777777" w:rsidR="0038370A" w:rsidRDefault="0038370A" w:rsidP="0038370A">
      <w:pPr>
        <w:rPr>
          <w:b/>
          <w:bCs/>
          <w:lang w:val="en-US"/>
        </w:rPr>
      </w:pPr>
    </w:p>
    <w:p w14:paraId="7BC3227F" w14:textId="34F25A44" w:rsidR="0038370A" w:rsidRDefault="0038370A" w:rsidP="0038370A">
      <w:pPr>
        <w:rPr>
          <w:b/>
          <w:bCs/>
          <w:lang w:val="en-US"/>
        </w:rPr>
      </w:pPr>
      <w:r>
        <w:rPr>
          <w:b/>
          <w:bCs/>
          <w:lang w:val="en-US"/>
        </w:rPr>
        <w:t>Future Works:</w:t>
      </w:r>
    </w:p>
    <w:p w14:paraId="2046D302" w14:textId="77777777" w:rsidR="0038370A" w:rsidRPr="0038370A" w:rsidRDefault="0038370A" w:rsidP="0038370A">
      <w:pPr>
        <w:pStyle w:val="ListParagraph"/>
        <w:numPr>
          <w:ilvl w:val="0"/>
          <w:numId w:val="3"/>
        </w:numPr>
        <w:rPr>
          <w:lang w:val="en-US"/>
        </w:rPr>
      </w:pPr>
      <w:r w:rsidRPr="0038370A">
        <w:rPr>
          <w:lang w:val="en-US"/>
        </w:rPr>
        <w:t>It would be better to implement a workaround by adding save methods along with a cache eviction mechanism.</w:t>
      </w:r>
    </w:p>
    <w:p w14:paraId="5819AFE5" w14:textId="77777777" w:rsidR="0038370A" w:rsidRPr="0038370A" w:rsidRDefault="0038370A" w:rsidP="0038370A">
      <w:pPr>
        <w:pStyle w:val="ListParagraph"/>
        <w:numPr>
          <w:ilvl w:val="0"/>
          <w:numId w:val="3"/>
        </w:numPr>
        <w:rPr>
          <w:lang w:val="en-US"/>
        </w:rPr>
      </w:pPr>
      <w:r w:rsidRPr="0038370A">
        <w:rPr>
          <w:lang w:val="en-US"/>
        </w:rPr>
        <w:t>Integrating the application with an authentication and authorization server.</w:t>
      </w:r>
    </w:p>
    <w:p w14:paraId="6C7DB88F" w14:textId="77777777" w:rsidR="0038370A" w:rsidRPr="0038370A" w:rsidRDefault="0038370A" w:rsidP="0038370A">
      <w:pPr>
        <w:pStyle w:val="ListParagraph"/>
        <w:numPr>
          <w:ilvl w:val="0"/>
          <w:numId w:val="3"/>
        </w:numPr>
        <w:rPr>
          <w:lang w:val="en-US"/>
        </w:rPr>
      </w:pPr>
      <w:r w:rsidRPr="0038370A">
        <w:rPr>
          <w:lang w:val="en-US"/>
        </w:rPr>
        <w:t xml:space="preserve">Using Redis or </w:t>
      </w:r>
      <w:proofErr w:type="spellStart"/>
      <w:r w:rsidRPr="0038370A">
        <w:rPr>
          <w:lang w:val="en-US"/>
        </w:rPr>
        <w:t>Hazelcast</w:t>
      </w:r>
      <w:proofErr w:type="spellEnd"/>
      <w:r w:rsidRPr="0038370A">
        <w:rPr>
          <w:lang w:val="en-US"/>
        </w:rPr>
        <w:t xml:space="preserve"> as a distributed cache layer instead of a local cache.</w:t>
      </w:r>
    </w:p>
    <w:p w14:paraId="2E1E3405" w14:textId="77777777" w:rsidR="0038370A" w:rsidRPr="0038370A" w:rsidRDefault="0038370A" w:rsidP="0038370A">
      <w:pPr>
        <w:pStyle w:val="ListParagraph"/>
        <w:numPr>
          <w:ilvl w:val="0"/>
          <w:numId w:val="3"/>
        </w:numPr>
        <w:rPr>
          <w:lang w:val="en-US"/>
        </w:rPr>
      </w:pPr>
      <w:r w:rsidRPr="0038370A">
        <w:rPr>
          <w:lang w:val="en-US"/>
        </w:rPr>
        <w:t>Including performance testing in the project using Gatling.</w:t>
      </w:r>
    </w:p>
    <w:p w14:paraId="3A091208" w14:textId="57BE7736" w:rsidR="0038370A" w:rsidRDefault="0038370A" w:rsidP="0038370A">
      <w:pPr>
        <w:pStyle w:val="ListParagraph"/>
        <w:numPr>
          <w:ilvl w:val="0"/>
          <w:numId w:val="3"/>
        </w:numPr>
        <w:rPr>
          <w:lang w:val="en-US"/>
        </w:rPr>
      </w:pPr>
      <w:r w:rsidRPr="0038370A">
        <w:rPr>
          <w:lang w:val="en-US"/>
        </w:rPr>
        <w:t>Following an API-first development approach.</w:t>
      </w:r>
    </w:p>
    <w:p w14:paraId="213186C0" w14:textId="77777777" w:rsidR="0038370A" w:rsidRPr="0038370A" w:rsidRDefault="0038370A" w:rsidP="0038370A">
      <w:pPr>
        <w:pStyle w:val="ListParagraph"/>
        <w:rPr>
          <w:lang w:val="en-US"/>
        </w:rPr>
      </w:pPr>
    </w:p>
    <w:sectPr w:rsidR="0038370A" w:rsidRPr="003837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75169"/>
    <w:multiLevelType w:val="hybridMultilevel"/>
    <w:tmpl w:val="DA14CA32"/>
    <w:lvl w:ilvl="0" w:tplc="7E7E2B2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E658E8"/>
    <w:multiLevelType w:val="hybridMultilevel"/>
    <w:tmpl w:val="0F42C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FD504A"/>
    <w:multiLevelType w:val="hybridMultilevel"/>
    <w:tmpl w:val="B936C8D4"/>
    <w:lvl w:ilvl="0" w:tplc="7E7E2B2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B4E6C9E"/>
    <w:multiLevelType w:val="hybridMultilevel"/>
    <w:tmpl w:val="5E0091A8"/>
    <w:lvl w:ilvl="0" w:tplc="7E7E2B2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1834684">
    <w:abstractNumId w:val="0"/>
  </w:num>
  <w:num w:numId="2" w16cid:durableId="1607231170">
    <w:abstractNumId w:val="3"/>
  </w:num>
  <w:num w:numId="3" w16cid:durableId="98373537">
    <w:abstractNumId w:val="2"/>
  </w:num>
  <w:num w:numId="4" w16cid:durableId="19866611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C2A"/>
    <w:rsid w:val="00155DAB"/>
    <w:rsid w:val="002E1750"/>
    <w:rsid w:val="0038370A"/>
    <w:rsid w:val="00406297"/>
    <w:rsid w:val="004D67FC"/>
    <w:rsid w:val="005340AA"/>
    <w:rsid w:val="00780CAB"/>
    <w:rsid w:val="008033B8"/>
    <w:rsid w:val="0089202F"/>
    <w:rsid w:val="009424A1"/>
    <w:rsid w:val="00980B37"/>
    <w:rsid w:val="00A00380"/>
    <w:rsid w:val="00A672C4"/>
    <w:rsid w:val="00C70EDC"/>
    <w:rsid w:val="00CB4C2A"/>
    <w:rsid w:val="00F15BFF"/>
    <w:rsid w:val="00F403F4"/>
    <w:rsid w:val="00FF6A5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D65BA"/>
  <w15:chartTrackingRefBased/>
  <w15:docId w15:val="{33C84904-74F4-F04B-8E90-74BAE2B4A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4C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4C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4C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4C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4C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4C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4C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C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C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C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4C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4C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4C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4C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4C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4C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C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C2A"/>
    <w:rPr>
      <w:rFonts w:eastAsiaTheme="majorEastAsia" w:cstheme="majorBidi"/>
      <w:color w:val="272727" w:themeColor="text1" w:themeTint="D8"/>
    </w:rPr>
  </w:style>
  <w:style w:type="paragraph" w:styleId="Title">
    <w:name w:val="Title"/>
    <w:basedOn w:val="Normal"/>
    <w:next w:val="Normal"/>
    <w:link w:val="TitleChar"/>
    <w:uiPriority w:val="10"/>
    <w:qFormat/>
    <w:rsid w:val="00CB4C2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C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C2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C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C2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4C2A"/>
    <w:rPr>
      <w:i/>
      <w:iCs/>
      <w:color w:val="404040" w:themeColor="text1" w:themeTint="BF"/>
    </w:rPr>
  </w:style>
  <w:style w:type="paragraph" w:styleId="ListParagraph">
    <w:name w:val="List Paragraph"/>
    <w:basedOn w:val="Normal"/>
    <w:uiPriority w:val="34"/>
    <w:qFormat/>
    <w:rsid w:val="00CB4C2A"/>
    <w:pPr>
      <w:ind w:left="720"/>
      <w:contextualSpacing/>
    </w:pPr>
  </w:style>
  <w:style w:type="character" w:styleId="IntenseEmphasis">
    <w:name w:val="Intense Emphasis"/>
    <w:basedOn w:val="DefaultParagraphFont"/>
    <w:uiPriority w:val="21"/>
    <w:qFormat/>
    <w:rsid w:val="00CB4C2A"/>
    <w:rPr>
      <w:i/>
      <w:iCs/>
      <w:color w:val="0F4761" w:themeColor="accent1" w:themeShade="BF"/>
    </w:rPr>
  </w:style>
  <w:style w:type="paragraph" w:styleId="IntenseQuote">
    <w:name w:val="Intense Quote"/>
    <w:basedOn w:val="Normal"/>
    <w:next w:val="Normal"/>
    <w:link w:val="IntenseQuoteChar"/>
    <w:uiPriority w:val="30"/>
    <w:qFormat/>
    <w:rsid w:val="00CB4C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4C2A"/>
    <w:rPr>
      <w:i/>
      <w:iCs/>
      <w:color w:val="0F4761" w:themeColor="accent1" w:themeShade="BF"/>
    </w:rPr>
  </w:style>
  <w:style w:type="character" w:styleId="IntenseReference">
    <w:name w:val="Intense Reference"/>
    <w:basedOn w:val="DefaultParagraphFont"/>
    <w:uiPriority w:val="32"/>
    <w:qFormat/>
    <w:rsid w:val="00CB4C2A"/>
    <w:rPr>
      <w:b/>
      <w:bCs/>
      <w:smallCaps/>
      <w:color w:val="0F4761" w:themeColor="accent1" w:themeShade="BF"/>
      <w:spacing w:val="5"/>
    </w:rPr>
  </w:style>
  <w:style w:type="table" w:styleId="TableGrid">
    <w:name w:val="Table Grid"/>
    <w:basedOn w:val="TableNormal"/>
    <w:uiPriority w:val="39"/>
    <w:rsid w:val="00155D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734336">
      <w:bodyDiv w:val="1"/>
      <w:marLeft w:val="0"/>
      <w:marRight w:val="0"/>
      <w:marTop w:val="0"/>
      <w:marBottom w:val="0"/>
      <w:divBdr>
        <w:top w:val="none" w:sz="0" w:space="0" w:color="auto"/>
        <w:left w:val="none" w:sz="0" w:space="0" w:color="auto"/>
        <w:bottom w:val="none" w:sz="0" w:space="0" w:color="auto"/>
        <w:right w:val="none" w:sz="0" w:space="0" w:color="auto"/>
      </w:divBdr>
      <w:divsChild>
        <w:div w:id="328483361">
          <w:marLeft w:val="0"/>
          <w:marRight w:val="0"/>
          <w:marTop w:val="0"/>
          <w:marBottom w:val="0"/>
          <w:divBdr>
            <w:top w:val="none" w:sz="0" w:space="0" w:color="auto"/>
            <w:left w:val="none" w:sz="0" w:space="0" w:color="auto"/>
            <w:bottom w:val="none" w:sz="0" w:space="0" w:color="auto"/>
            <w:right w:val="none" w:sz="0" w:space="0" w:color="auto"/>
          </w:divBdr>
        </w:div>
      </w:divsChild>
    </w:div>
    <w:div w:id="229076839">
      <w:bodyDiv w:val="1"/>
      <w:marLeft w:val="0"/>
      <w:marRight w:val="0"/>
      <w:marTop w:val="0"/>
      <w:marBottom w:val="0"/>
      <w:divBdr>
        <w:top w:val="none" w:sz="0" w:space="0" w:color="auto"/>
        <w:left w:val="none" w:sz="0" w:space="0" w:color="auto"/>
        <w:bottom w:val="none" w:sz="0" w:space="0" w:color="auto"/>
        <w:right w:val="none" w:sz="0" w:space="0" w:color="auto"/>
      </w:divBdr>
    </w:div>
    <w:div w:id="867908380">
      <w:bodyDiv w:val="1"/>
      <w:marLeft w:val="0"/>
      <w:marRight w:val="0"/>
      <w:marTop w:val="0"/>
      <w:marBottom w:val="0"/>
      <w:divBdr>
        <w:top w:val="none" w:sz="0" w:space="0" w:color="auto"/>
        <w:left w:val="none" w:sz="0" w:space="0" w:color="auto"/>
        <w:bottom w:val="none" w:sz="0" w:space="0" w:color="auto"/>
        <w:right w:val="none" w:sz="0" w:space="0" w:color="auto"/>
      </w:divBdr>
    </w:div>
    <w:div w:id="1391537162">
      <w:bodyDiv w:val="1"/>
      <w:marLeft w:val="0"/>
      <w:marRight w:val="0"/>
      <w:marTop w:val="0"/>
      <w:marBottom w:val="0"/>
      <w:divBdr>
        <w:top w:val="none" w:sz="0" w:space="0" w:color="auto"/>
        <w:left w:val="none" w:sz="0" w:space="0" w:color="auto"/>
        <w:bottom w:val="none" w:sz="0" w:space="0" w:color="auto"/>
        <w:right w:val="none" w:sz="0" w:space="0" w:color="auto"/>
      </w:divBdr>
      <w:divsChild>
        <w:div w:id="128590395">
          <w:marLeft w:val="0"/>
          <w:marRight w:val="0"/>
          <w:marTop w:val="0"/>
          <w:marBottom w:val="0"/>
          <w:divBdr>
            <w:top w:val="none" w:sz="0" w:space="0" w:color="auto"/>
            <w:left w:val="none" w:sz="0" w:space="0" w:color="auto"/>
            <w:bottom w:val="none" w:sz="0" w:space="0" w:color="auto"/>
            <w:right w:val="none" w:sz="0" w:space="0" w:color="auto"/>
          </w:divBdr>
        </w:div>
      </w:divsChild>
    </w:div>
    <w:div w:id="1426271082">
      <w:bodyDiv w:val="1"/>
      <w:marLeft w:val="0"/>
      <w:marRight w:val="0"/>
      <w:marTop w:val="0"/>
      <w:marBottom w:val="0"/>
      <w:divBdr>
        <w:top w:val="none" w:sz="0" w:space="0" w:color="auto"/>
        <w:left w:val="none" w:sz="0" w:space="0" w:color="auto"/>
        <w:bottom w:val="none" w:sz="0" w:space="0" w:color="auto"/>
        <w:right w:val="none" w:sz="0" w:space="0" w:color="auto"/>
      </w:divBdr>
      <w:divsChild>
        <w:div w:id="1007170879">
          <w:marLeft w:val="0"/>
          <w:marRight w:val="0"/>
          <w:marTop w:val="0"/>
          <w:marBottom w:val="0"/>
          <w:divBdr>
            <w:top w:val="none" w:sz="0" w:space="0" w:color="auto"/>
            <w:left w:val="none" w:sz="0" w:space="0" w:color="auto"/>
            <w:bottom w:val="none" w:sz="0" w:space="0" w:color="auto"/>
            <w:right w:val="none" w:sz="0" w:space="0" w:color="auto"/>
          </w:divBdr>
        </w:div>
      </w:divsChild>
    </w:div>
    <w:div w:id="1490906428">
      <w:bodyDiv w:val="1"/>
      <w:marLeft w:val="0"/>
      <w:marRight w:val="0"/>
      <w:marTop w:val="0"/>
      <w:marBottom w:val="0"/>
      <w:divBdr>
        <w:top w:val="none" w:sz="0" w:space="0" w:color="auto"/>
        <w:left w:val="none" w:sz="0" w:space="0" w:color="auto"/>
        <w:bottom w:val="none" w:sz="0" w:space="0" w:color="auto"/>
        <w:right w:val="none" w:sz="0" w:space="0" w:color="auto"/>
      </w:divBdr>
      <w:divsChild>
        <w:div w:id="422385311">
          <w:marLeft w:val="0"/>
          <w:marRight w:val="0"/>
          <w:marTop w:val="0"/>
          <w:marBottom w:val="0"/>
          <w:divBdr>
            <w:top w:val="none" w:sz="0" w:space="0" w:color="auto"/>
            <w:left w:val="none" w:sz="0" w:space="0" w:color="auto"/>
            <w:bottom w:val="none" w:sz="0" w:space="0" w:color="auto"/>
            <w:right w:val="none" w:sz="0" w:space="0" w:color="auto"/>
          </w:divBdr>
          <w:divsChild>
            <w:div w:id="740449350">
              <w:marLeft w:val="0"/>
              <w:marRight w:val="0"/>
              <w:marTop w:val="0"/>
              <w:marBottom w:val="0"/>
              <w:divBdr>
                <w:top w:val="none" w:sz="0" w:space="0" w:color="auto"/>
                <w:left w:val="none" w:sz="0" w:space="0" w:color="auto"/>
                <w:bottom w:val="none" w:sz="0" w:space="0" w:color="auto"/>
                <w:right w:val="none" w:sz="0" w:space="0" w:color="auto"/>
              </w:divBdr>
              <w:divsChild>
                <w:div w:id="1695417315">
                  <w:marLeft w:val="0"/>
                  <w:marRight w:val="0"/>
                  <w:marTop w:val="0"/>
                  <w:marBottom w:val="0"/>
                  <w:divBdr>
                    <w:top w:val="none" w:sz="0" w:space="0" w:color="auto"/>
                    <w:left w:val="none" w:sz="0" w:space="0" w:color="auto"/>
                    <w:bottom w:val="none" w:sz="0" w:space="0" w:color="auto"/>
                    <w:right w:val="none" w:sz="0" w:space="0" w:color="auto"/>
                  </w:divBdr>
                  <w:divsChild>
                    <w:div w:id="619648034">
                      <w:marLeft w:val="0"/>
                      <w:marRight w:val="0"/>
                      <w:marTop w:val="0"/>
                      <w:marBottom w:val="0"/>
                      <w:divBdr>
                        <w:top w:val="none" w:sz="0" w:space="0" w:color="auto"/>
                        <w:left w:val="none" w:sz="0" w:space="0" w:color="auto"/>
                        <w:bottom w:val="none" w:sz="0" w:space="0" w:color="auto"/>
                        <w:right w:val="none" w:sz="0" w:space="0" w:color="auto"/>
                      </w:divBdr>
                      <w:divsChild>
                        <w:div w:id="737941326">
                          <w:marLeft w:val="0"/>
                          <w:marRight w:val="0"/>
                          <w:marTop w:val="0"/>
                          <w:marBottom w:val="0"/>
                          <w:divBdr>
                            <w:top w:val="none" w:sz="0" w:space="0" w:color="auto"/>
                            <w:left w:val="none" w:sz="0" w:space="0" w:color="auto"/>
                            <w:bottom w:val="none" w:sz="0" w:space="0" w:color="auto"/>
                            <w:right w:val="none" w:sz="0" w:space="0" w:color="auto"/>
                          </w:divBdr>
                          <w:divsChild>
                            <w:div w:id="5467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452414">
      <w:bodyDiv w:val="1"/>
      <w:marLeft w:val="0"/>
      <w:marRight w:val="0"/>
      <w:marTop w:val="0"/>
      <w:marBottom w:val="0"/>
      <w:divBdr>
        <w:top w:val="none" w:sz="0" w:space="0" w:color="auto"/>
        <w:left w:val="none" w:sz="0" w:space="0" w:color="auto"/>
        <w:bottom w:val="none" w:sz="0" w:space="0" w:color="auto"/>
        <w:right w:val="none" w:sz="0" w:space="0" w:color="auto"/>
      </w:divBdr>
    </w:div>
    <w:div w:id="1563639289">
      <w:bodyDiv w:val="1"/>
      <w:marLeft w:val="0"/>
      <w:marRight w:val="0"/>
      <w:marTop w:val="0"/>
      <w:marBottom w:val="0"/>
      <w:divBdr>
        <w:top w:val="none" w:sz="0" w:space="0" w:color="auto"/>
        <w:left w:val="none" w:sz="0" w:space="0" w:color="auto"/>
        <w:bottom w:val="none" w:sz="0" w:space="0" w:color="auto"/>
        <w:right w:val="none" w:sz="0" w:space="0" w:color="auto"/>
      </w:divBdr>
      <w:divsChild>
        <w:div w:id="189415267">
          <w:marLeft w:val="0"/>
          <w:marRight w:val="0"/>
          <w:marTop w:val="0"/>
          <w:marBottom w:val="0"/>
          <w:divBdr>
            <w:top w:val="none" w:sz="0" w:space="0" w:color="auto"/>
            <w:left w:val="none" w:sz="0" w:space="0" w:color="auto"/>
            <w:bottom w:val="none" w:sz="0" w:space="0" w:color="auto"/>
            <w:right w:val="none" w:sz="0" w:space="0" w:color="auto"/>
          </w:divBdr>
        </w:div>
      </w:divsChild>
    </w:div>
    <w:div w:id="2026856549">
      <w:bodyDiv w:val="1"/>
      <w:marLeft w:val="0"/>
      <w:marRight w:val="0"/>
      <w:marTop w:val="0"/>
      <w:marBottom w:val="0"/>
      <w:divBdr>
        <w:top w:val="none" w:sz="0" w:space="0" w:color="auto"/>
        <w:left w:val="none" w:sz="0" w:space="0" w:color="auto"/>
        <w:bottom w:val="none" w:sz="0" w:space="0" w:color="auto"/>
        <w:right w:val="none" w:sz="0" w:space="0" w:color="auto"/>
      </w:divBdr>
      <w:divsChild>
        <w:div w:id="372123564">
          <w:marLeft w:val="0"/>
          <w:marRight w:val="0"/>
          <w:marTop w:val="0"/>
          <w:marBottom w:val="0"/>
          <w:divBdr>
            <w:top w:val="none" w:sz="0" w:space="0" w:color="auto"/>
            <w:left w:val="none" w:sz="0" w:space="0" w:color="auto"/>
            <w:bottom w:val="none" w:sz="0" w:space="0" w:color="auto"/>
            <w:right w:val="none" w:sz="0" w:space="0" w:color="auto"/>
          </w:divBdr>
        </w:div>
      </w:divsChild>
    </w:div>
    <w:div w:id="203341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4</Pages>
  <Words>1040</Words>
  <Characters>5934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Azimi</dc:creator>
  <cp:keywords/>
  <dc:description/>
  <cp:lastModifiedBy>Amir Azimi</cp:lastModifiedBy>
  <cp:revision>5</cp:revision>
  <cp:lastPrinted>2025-01-12T21:56:00Z</cp:lastPrinted>
  <dcterms:created xsi:type="dcterms:W3CDTF">2025-01-12T21:35:00Z</dcterms:created>
  <dcterms:modified xsi:type="dcterms:W3CDTF">2025-01-12T22:57:00Z</dcterms:modified>
</cp:coreProperties>
</file>